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81" w:rsidRDefault="00833681" w:rsidP="00833681">
      <w:pPr>
        <w:jc w:val="right"/>
        <w:rPr>
          <w:rFonts w:ascii="PT Astra Serif" w:hAnsi="PT Astra Serif"/>
          <w:b/>
          <w:sz w:val="28"/>
          <w:szCs w:val="28"/>
        </w:rPr>
      </w:pPr>
    </w:p>
    <w:p w:rsidR="003B7A64" w:rsidRPr="00C72130" w:rsidRDefault="003B7A64" w:rsidP="00783C4E">
      <w:pPr>
        <w:jc w:val="center"/>
        <w:rPr>
          <w:rFonts w:ascii="PT Astra Serif" w:hAnsi="PT Astra Serif"/>
          <w:b/>
          <w:sz w:val="28"/>
          <w:szCs w:val="28"/>
        </w:rPr>
      </w:pPr>
      <w:r w:rsidRPr="00C72130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3B7A64" w:rsidRPr="00C72130" w:rsidRDefault="003B7A64" w:rsidP="00783C4E">
      <w:pPr>
        <w:jc w:val="center"/>
        <w:rPr>
          <w:rFonts w:ascii="PT Astra Serif" w:hAnsi="PT Astra Serif"/>
          <w:b/>
          <w:sz w:val="28"/>
          <w:szCs w:val="28"/>
        </w:rPr>
      </w:pPr>
      <w:r w:rsidRPr="00C72130">
        <w:rPr>
          <w:rFonts w:ascii="PT Astra Serif" w:hAnsi="PT Astra Serif"/>
          <w:b/>
          <w:sz w:val="28"/>
          <w:szCs w:val="28"/>
        </w:rPr>
        <w:t>«МЕЛЕКЕССКИЙ РАЙОН» УЛЬЯНОВСКОЙ ОБЛАСТИ</w:t>
      </w:r>
    </w:p>
    <w:p w:rsidR="00783C4E" w:rsidRPr="00C72130" w:rsidRDefault="00783C4E" w:rsidP="00783C4E">
      <w:pPr>
        <w:jc w:val="center"/>
        <w:rPr>
          <w:rFonts w:ascii="PT Astra Serif" w:hAnsi="PT Astra Serif"/>
          <w:b/>
          <w:sz w:val="28"/>
          <w:szCs w:val="28"/>
        </w:rPr>
      </w:pPr>
    </w:p>
    <w:p w:rsidR="00783C4E" w:rsidRPr="00C72130" w:rsidRDefault="00783C4E" w:rsidP="00783C4E">
      <w:pPr>
        <w:jc w:val="center"/>
        <w:rPr>
          <w:rFonts w:ascii="PT Astra Serif" w:hAnsi="PT Astra Serif"/>
          <w:b/>
          <w:sz w:val="28"/>
          <w:szCs w:val="28"/>
        </w:rPr>
      </w:pPr>
    </w:p>
    <w:p w:rsidR="003B7A64" w:rsidRPr="00C72130" w:rsidRDefault="003B7A64" w:rsidP="003B7A64">
      <w:pPr>
        <w:pStyle w:val="1"/>
        <w:rPr>
          <w:rFonts w:ascii="PT Astra Serif" w:hAnsi="PT Astra Serif"/>
        </w:rPr>
      </w:pPr>
      <w:proofErr w:type="gramStart"/>
      <w:r w:rsidRPr="00C72130">
        <w:rPr>
          <w:rFonts w:ascii="PT Astra Serif" w:hAnsi="PT Astra Serif"/>
        </w:rPr>
        <w:t>П</w:t>
      </w:r>
      <w:proofErr w:type="gramEnd"/>
      <w:r w:rsidRPr="00C72130">
        <w:rPr>
          <w:rFonts w:ascii="PT Astra Serif" w:hAnsi="PT Astra Serif"/>
        </w:rPr>
        <w:t xml:space="preserve"> О С Т А Н О В Л Е Н И Е</w:t>
      </w:r>
    </w:p>
    <w:p w:rsidR="003B7A64" w:rsidRPr="00C72130" w:rsidRDefault="003B7A64" w:rsidP="003B7A64">
      <w:pPr>
        <w:jc w:val="both"/>
        <w:rPr>
          <w:rFonts w:ascii="PT Astra Serif" w:hAnsi="PT Astra Serif"/>
          <w:b/>
          <w:sz w:val="32"/>
          <w:szCs w:val="32"/>
        </w:rPr>
      </w:pPr>
    </w:p>
    <w:p w:rsidR="003B7A64" w:rsidRPr="00C72130" w:rsidRDefault="00AD363D" w:rsidP="003B7A64">
      <w:pPr>
        <w:rPr>
          <w:rFonts w:ascii="PT Astra Serif" w:hAnsi="PT Astra Serif"/>
          <w:sz w:val="20"/>
        </w:rPr>
      </w:pPr>
      <w:r w:rsidRPr="00AD363D">
        <w:rPr>
          <w:rFonts w:ascii="PT Astra Serif" w:hAnsi="PT Astra Serif"/>
          <w:szCs w:val="20"/>
        </w:rPr>
        <w:t>17.04.2024</w:t>
      </w:r>
      <w:r w:rsidR="003B7A64" w:rsidRPr="00C72130">
        <w:rPr>
          <w:rFonts w:ascii="PT Astra Serif" w:hAnsi="PT Astra Serif"/>
          <w:szCs w:val="20"/>
        </w:rPr>
        <w:tab/>
      </w:r>
      <w:r w:rsidR="003B7A64" w:rsidRPr="00C72130">
        <w:rPr>
          <w:rFonts w:ascii="PT Astra Serif" w:hAnsi="PT Astra Serif"/>
          <w:szCs w:val="20"/>
        </w:rPr>
        <w:tab/>
      </w:r>
      <w:r w:rsidR="003B7A64" w:rsidRPr="00C72130">
        <w:rPr>
          <w:rFonts w:ascii="PT Astra Serif" w:hAnsi="PT Astra Serif"/>
          <w:szCs w:val="20"/>
        </w:rPr>
        <w:tab/>
      </w:r>
      <w:r w:rsidR="003B7A64" w:rsidRPr="00C72130">
        <w:rPr>
          <w:rFonts w:ascii="PT Astra Serif" w:hAnsi="PT Astra Serif"/>
          <w:szCs w:val="20"/>
        </w:rPr>
        <w:tab/>
      </w:r>
      <w:r w:rsidR="003B7A64" w:rsidRPr="00C72130">
        <w:rPr>
          <w:rFonts w:ascii="PT Astra Serif" w:hAnsi="PT Astra Serif"/>
          <w:szCs w:val="20"/>
        </w:rPr>
        <w:tab/>
      </w:r>
      <w:r w:rsidR="003B7A64" w:rsidRPr="00C72130">
        <w:rPr>
          <w:rFonts w:ascii="PT Astra Serif" w:hAnsi="PT Astra Serif"/>
          <w:szCs w:val="20"/>
        </w:rPr>
        <w:tab/>
      </w:r>
      <w:r w:rsidR="003B7A64" w:rsidRPr="00C72130">
        <w:rPr>
          <w:rFonts w:ascii="PT Astra Serif" w:hAnsi="PT Astra Serif"/>
          <w:szCs w:val="20"/>
        </w:rPr>
        <w:tab/>
      </w:r>
      <w:r w:rsidR="002E1BCF" w:rsidRPr="00C72130">
        <w:rPr>
          <w:rFonts w:ascii="PT Astra Serif" w:hAnsi="PT Astra Serif"/>
          <w:szCs w:val="20"/>
        </w:rPr>
        <w:t xml:space="preserve">     </w:t>
      </w:r>
      <w:r w:rsidR="00C72130">
        <w:rPr>
          <w:rFonts w:ascii="PT Astra Serif" w:hAnsi="PT Astra Serif"/>
          <w:szCs w:val="20"/>
        </w:rPr>
        <w:t xml:space="preserve">       </w:t>
      </w:r>
      <w:r w:rsidR="002E1BCF" w:rsidRPr="00C72130">
        <w:rPr>
          <w:rFonts w:ascii="PT Astra Serif" w:hAnsi="PT Astra Serif"/>
          <w:szCs w:val="20"/>
        </w:rPr>
        <w:t xml:space="preserve">      </w:t>
      </w:r>
      <w:r>
        <w:rPr>
          <w:rFonts w:ascii="PT Astra Serif" w:hAnsi="PT Astra Serif"/>
          <w:szCs w:val="20"/>
        </w:rPr>
        <w:t xml:space="preserve">                      </w:t>
      </w:r>
      <w:r w:rsidR="002E1BCF" w:rsidRPr="00C72130">
        <w:rPr>
          <w:rFonts w:ascii="PT Astra Serif" w:hAnsi="PT Astra Serif"/>
          <w:szCs w:val="20"/>
        </w:rPr>
        <w:t xml:space="preserve"> № </w:t>
      </w:r>
      <w:r>
        <w:rPr>
          <w:rFonts w:ascii="PT Astra Serif" w:hAnsi="PT Astra Serif"/>
          <w:szCs w:val="20"/>
        </w:rPr>
        <w:t>599</w:t>
      </w:r>
    </w:p>
    <w:p w:rsidR="00783C4E" w:rsidRPr="00C72130" w:rsidRDefault="00C72130" w:rsidP="003B7A64">
      <w:pPr>
        <w:pStyle w:val="a3"/>
        <w:ind w:firstLine="0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 </w:t>
      </w:r>
    </w:p>
    <w:p w:rsidR="003B7A64" w:rsidRPr="00C72130" w:rsidRDefault="002E1BCF" w:rsidP="003B7A64">
      <w:pPr>
        <w:pStyle w:val="a3"/>
        <w:ind w:firstLine="0"/>
        <w:rPr>
          <w:rFonts w:ascii="PT Astra Serif" w:hAnsi="PT Astra Serif"/>
          <w:sz w:val="20"/>
        </w:rPr>
      </w:pPr>
      <w:bookmarkStart w:id="0" w:name="_GoBack"/>
      <w:bookmarkEnd w:id="0"/>
      <w:r w:rsidRPr="00C72130">
        <w:rPr>
          <w:rFonts w:ascii="PT Astra Serif" w:hAnsi="PT Astra Serif"/>
          <w:sz w:val="20"/>
        </w:rPr>
        <w:tab/>
      </w:r>
      <w:r w:rsidR="00C72130">
        <w:rPr>
          <w:rFonts w:ascii="PT Astra Serif" w:hAnsi="PT Astra Serif"/>
          <w:sz w:val="20"/>
        </w:rPr>
        <w:t xml:space="preserve">       </w:t>
      </w:r>
      <w:proofErr w:type="spellStart"/>
      <w:proofErr w:type="gramStart"/>
      <w:r w:rsidR="00C72130">
        <w:rPr>
          <w:rFonts w:ascii="PT Astra Serif" w:hAnsi="PT Astra Serif"/>
          <w:sz w:val="20"/>
        </w:rPr>
        <w:t>Экз</w:t>
      </w:r>
      <w:proofErr w:type="spellEnd"/>
      <w:proofErr w:type="gramEnd"/>
      <w:r w:rsidR="00C72130">
        <w:rPr>
          <w:rFonts w:ascii="PT Astra Serif" w:hAnsi="PT Astra Serif"/>
          <w:sz w:val="20"/>
        </w:rPr>
        <w:t xml:space="preserve"> </w:t>
      </w:r>
      <w:r w:rsidRPr="00C72130">
        <w:rPr>
          <w:rFonts w:ascii="PT Astra Serif" w:hAnsi="PT Astra Serif"/>
          <w:sz w:val="20"/>
        </w:rPr>
        <w:t>№</w:t>
      </w:r>
      <w:r w:rsidR="00C72130">
        <w:rPr>
          <w:rFonts w:ascii="PT Astra Serif" w:hAnsi="PT Astra Serif"/>
          <w:sz w:val="20"/>
        </w:rPr>
        <w:t>_</w:t>
      </w:r>
      <w:r w:rsidRPr="00C72130">
        <w:rPr>
          <w:rFonts w:ascii="PT Astra Serif" w:hAnsi="PT Astra Serif"/>
          <w:sz w:val="20"/>
        </w:rPr>
        <w:t>_____</w:t>
      </w:r>
    </w:p>
    <w:p w:rsidR="00783C4E" w:rsidRPr="00C72130" w:rsidRDefault="00783C4E" w:rsidP="003B7A64">
      <w:pPr>
        <w:pStyle w:val="xl39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="PT Astra Serif" w:eastAsia="Times New Roman" w:hAnsi="PT Astra Serif"/>
        </w:rPr>
      </w:pPr>
    </w:p>
    <w:p w:rsidR="003B7A64" w:rsidRPr="00C72130" w:rsidRDefault="003B7A64" w:rsidP="003B7A64">
      <w:pPr>
        <w:pStyle w:val="xl39"/>
        <w:pBdr>
          <w:bottom w:val="none" w:sz="0" w:space="0" w:color="auto"/>
          <w:right w:val="none" w:sz="0" w:space="0" w:color="auto"/>
        </w:pBdr>
        <w:spacing w:before="0" w:beforeAutospacing="0" w:after="0" w:afterAutospacing="0"/>
        <w:textAlignment w:val="auto"/>
        <w:rPr>
          <w:rFonts w:ascii="PT Astra Serif" w:eastAsia="Times New Roman" w:hAnsi="PT Astra Serif"/>
        </w:rPr>
      </w:pPr>
      <w:r w:rsidRPr="00C72130">
        <w:rPr>
          <w:rFonts w:ascii="PT Astra Serif" w:eastAsia="Times New Roman" w:hAnsi="PT Astra Serif"/>
        </w:rPr>
        <w:t>г. Димитровград</w:t>
      </w:r>
    </w:p>
    <w:p w:rsidR="003B7A64" w:rsidRPr="00C72130" w:rsidRDefault="003B7A64" w:rsidP="003B7A64">
      <w:pPr>
        <w:jc w:val="center"/>
        <w:rPr>
          <w:rFonts w:ascii="PT Astra Serif" w:hAnsi="PT Astra Serif"/>
          <w:b/>
          <w:bCs/>
          <w:sz w:val="28"/>
        </w:rPr>
      </w:pPr>
    </w:p>
    <w:p w:rsidR="003B7A64" w:rsidRPr="00C72130" w:rsidRDefault="003B7A64" w:rsidP="003B7A64">
      <w:pPr>
        <w:jc w:val="center"/>
        <w:rPr>
          <w:rFonts w:ascii="PT Astra Serif" w:hAnsi="PT Astra Serif"/>
          <w:b/>
          <w:bCs/>
          <w:sz w:val="28"/>
        </w:rPr>
      </w:pPr>
    </w:p>
    <w:p w:rsidR="003B7A64" w:rsidRPr="00C72130" w:rsidRDefault="003B7A64" w:rsidP="00C72130">
      <w:pPr>
        <w:spacing w:line="276" w:lineRule="auto"/>
        <w:jc w:val="center"/>
        <w:rPr>
          <w:rFonts w:ascii="PT Astra Serif" w:hAnsi="PT Astra Serif"/>
          <w:b/>
          <w:bCs/>
          <w:sz w:val="28"/>
        </w:rPr>
      </w:pPr>
      <w:r w:rsidRPr="00C72130">
        <w:rPr>
          <w:rFonts w:ascii="PT Astra Serif" w:hAnsi="PT Astra Serif"/>
          <w:b/>
          <w:bCs/>
          <w:sz w:val="28"/>
        </w:rPr>
        <w:t>О внесении изменений в постановление администрации муниципального образования «Мелекесский район» Ульяновской области от 31.07.2017</w:t>
      </w:r>
    </w:p>
    <w:p w:rsidR="003B7A64" w:rsidRPr="00C72130" w:rsidRDefault="003B7A64" w:rsidP="00C72130">
      <w:pPr>
        <w:spacing w:line="276" w:lineRule="auto"/>
        <w:jc w:val="center"/>
        <w:rPr>
          <w:rFonts w:ascii="PT Astra Serif" w:hAnsi="PT Astra Serif"/>
          <w:sz w:val="28"/>
        </w:rPr>
      </w:pPr>
      <w:r w:rsidRPr="00C72130">
        <w:rPr>
          <w:rFonts w:ascii="PT Astra Serif" w:hAnsi="PT Astra Serif"/>
          <w:b/>
          <w:bCs/>
          <w:sz w:val="28"/>
        </w:rPr>
        <w:t xml:space="preserve"> № 421 «О Координационном совете при Главе администрации муниципального образования «Мелекесский район» по развитию международного и межрегионального сотрудничества и продвижению муниципального образования «Мелекесский район» Ульяновской области на региональном и международном уровне»</w:t>
      </w:r>
    </w:p>
    <w:p w:rsidR="003B7A64" w:rsidRPr="00C72130" w:rsidRDefault="003B7A64" w:rsidP="00C72130">
      <w:pPr>
        <w:spacing w:line="276" w:lineRule="auto"/>
        <w:ind w:firstLine="709"/>
        <w:jc w:val="both"/>
        <w:rPr>
          <w:rFonts w:ascii="PT Astra Serif" w:hAnsi="PT Astra Serif"/>
          <w:sz w:val="28"/>
          <w:szCs w:val="20"/>
        </w:rPr>
      </w:pPr>
    </w:p>
    <w:p w:rsidR="003B7A64" w:rsidRPr="00C72130" w:rsidRDefault="003B7A64" w:rsidP="00C72130">
      <w:pPr>
        <w:spacing w:line="276" w:lineRule="auto"/>
        <w:ind w:firstLine="709"/>
        <w:jc w:val="both"/>
        <w:rPr>
          <w:rFonts w:ascii="PT Astra Serif" w:hAnsi="PT Astra Serif"/>
          <w:sz w:val="28"/>
          <w:szCs w:val="20"/>
        </w:rPr>
      </w:pPr>
      <w:r w:rsidRPr="00C72130">
        <w:rPr>
          <w:rFonts w:ascii="PT Astra Serif" w:hAnsi="PT Astra Serif"/>
          <w:sz w:val="28"/>
          <w:szCs w:val="20"/>
        </w:rPr>
        <w:t>В связи с кадровыми изменениями в администрации муниципального образования «Мелекесс</w:t>
      </w:r>
      <w:r w:rsidR="00C72130" w:rsidRPr="00C72130">
        <w:rPr>
          <w:rFonts w:ascii="PT Astra Serif" w:hAnsi="PT Astra Serif"/>
          <w:sz w:val="28"/>
          <w:szCs w:val="20"/>
        </w:rPr>
        <w:t xml:space="preserve">кий район» Ульяновской области </w:t>
      </w:r>
      <w:proofErr w:type="gramStart"/>
      <w:r w:rsidRPr="00C72130">
        <w:rPr>
          <w:rFonts w:ascii="PT Astra Serif" w:hAnsi="PT Astra Serif"/>
          <w:sz w:val="28"/>
          <w:szCs w:val="20"/>
        </w:rPr>
        <w:t>п</w:t>
      </w:r>
      <w:proofErr w:type="gramEnd"/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о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с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т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а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н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о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в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л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я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е</w:t>
      </w:r>
      <w:r w:rsidR="00D20340" w:rsidRPr="00C72130">
        <w:rPr>
          <w:rFonts w:ascii="PT Astra Serif" w:hAnsi="PT Astra Serif"/>
          <w:sz w:val="28"/>
          <w:szCs w:val="20"/>
        </w:rPr>
        <w:t xml:space="preserve"> </w:t>
      </w:r>
      <w:r w:rsidRPr="00C72130">
        <w:rPr>
          <w:rFonts w:ascii="PT Astra Serif" w:hAnsi="PT Astra Serif"/>
          <w:sz w:val="28"/>
          <w:szCs w:val="20"/>
        </w:rPr>
        <w:t>т:</w:t>
      </w:r>
    </w:p>
    <w:p w:rsidR="003B7A64" w:rsidRPr="00C72130" w:rsidRDefault="003B7A64" w:rsidP="00C72130">
      <w:pPr>
        <w:spacing w:line="276" w:lineRule="auto"/>
        <w:ind w:firstLine="709"/>
        <w:jc w:val="both"/>
        <w:rPr>
          <w:rFonts w:ascii="PT Astra Serif" w:hAnsi="PT Astra Serif"/>
          <w:bCs/>
          <w:sz w:val="28"/>
        </w:rPr>
      </w:pPr>
      <w:r w:rsidRPr="00C72130">
        <w:rPr>
          <w:rFonts w:ascii="PT Astra Serif" w:hAnsi="PT Astra Serif"/>
          <w:sz w:val="28"/>
          <w:szCs w:val="20"/>
        </w:rPr>
        <w:t>1. Внести изменения в постановление администрации муниципального образования «Мелекесский район» Ульяновской области от 31.07.2017</w:t>
      </w:r>
      <w:r w:rsidR="00D500A9" w:rsidRPr="00C72130">
        <w:rPr>
          <w:rFonts w:ascii="PT Astra Serif" w:hAnsi="PT Astra Serif"/>
          <w:sz w:val="28"/>
          <w:szCs w:val="20"/>
        </w:rPr>
        <w:t xml:space="preserve"> № 421 «</w:t>
      </w:r>
      <w:r w:rsidR="00D500A9" w:rsidRPr="00C72130">
        <w:rPr>
          <w:rFonts w:ascii="PT Astra Serif" w:hAnsi="PT Astra Serif"/>
          <w:bCs/>
          <w:sz w:val="28"/>
        </w:rPr>
        <w:t>О Координационном совете при Главе администрации муниципального образования «Мелекесский район» по развитию международного и межрегионального сотрудничества и продвижению муниципального образования «Мелекесский район» Ульяновской области на региональном и международном уровне»</w:t>
      </w:r>
      <w:r w:rsidR="00B85B0E">
        <w:rPr>
          <w:rFonts w:ascii="PT Astra Serif" w:hAnsi="PT Astra Serif"/>
          <w:bCs/>
          <w:sz w:val="28"/>
        </w:rPr>
        <w:t xml:space="preserve"> (</w:t>
      </w:r>
      <w:r w:rsidR="00383810">
        <w:rPr>
          <w:rFonts w:ascii="PT Astra Serif" w:hAnsi="PT Astra Serif"/>
          <w:bCs/>
          <w:sz w:val="28"/>
        </w:rPr>
        <w:t>с изменениями</w:t>
      </w:r>
      <w:r w:rsidR="00305B40">
        <w:rPr>
          <w:rFonts w:ascii="PT Astra Serif" w:hAnsi="PT Astra Serif"/>
          <w:bCs/>
          <w:sz w:val="28"/>
        </w:rPr>
        <w:t xml:space="preserve"> </w:t>
      </w:r>
      <w:r w:rsidR="001F2A98">
        <w:rPr>
          <w:rFonts w:ascii="PT Astra Serif" w:hAnsi="PT Astra Serif"/>
          <w:bCs/>
          <w:sz w:val="28"/>
        </w:rPr>
        <w:t>от 11.03.2024 №361</w:t>
      </w:r>
      <w:r w:rsidR="00C72130" w:rsidRPr="00C72130">
        <w:rPr>
          <w:rFonts w:ascii="PT Astra Serif" w:hAnsi="PT Astra Serif"/>
          <w:bCs/>
          <w:sz w:val="28"/>
        </w:rPr>
        <w:t>) следующего содержания:</w:t>
      </w:r>
    </w:p>
    <w:p w:rsidR="00D500A9" w:rsidRDefault="00D20340" w:rsidP="00C72130">
      <w:pPr>
        <w:spacing w:line="276" w:lineRule="auto"/>
        <w:ind w:firstLine="709"/>
        <w:jc w:val="both"/>
        <w:rPr>
          <w:rFonts w:ascii="PT Astra Serif" w:hAnsi="PT Astra Serif"/>
          <w:bCs/>
          <w:sz w:val="28"/>
        </w:rPr>
      </w:pPr>
      <w:r w:rsidRPr="00C72130">
        <w:rPr>
          <w:rFonts w:ascii="PT Astra Serif" w:hAnsi="PT Astra Serif"/>
          <w:bCs/>
          <w:sz w:val="28"/>
        </w:rPr>
        <w:t>1.</w:t>
      </w:r>
      <w:r w:rsidR="002E6BAC" w:rsidRPr="00C72130">
        <w:rPr>
          <w:rFonts w:ascii="PT Astra Serif" w:hAnsi="PT Astra Serif"/>
          <w:bCs/>
          <w:sz w:val="28"/>
        </w:rPr>
        <w:t>1</w:t>
      </w:r>
      <w:r w:rsidR="00B0385A">
        <w:rPr>
          <w:rFonts w:ascii="PT Astra Serif" w:hAnsi="PT Astra Serif"/>
          <w:bCs/>
          <w:sz w:val="28"/>
        </w:rPr>
        <w:t xml:space="preserve"> С</w:t>
      </w:r>
      <w:r w:rsidR="000F40BD" w:rsidRPr="00C72130">
        <w:rPr>
          <w:rFonts w:ascii="PT Astra Serif" w:hAnsi="PT Astra Serif"/>
          <w:bCs/>
          <w:sz w:val="28"/>
        </w:rPr>
        <w:t>остав К</w:t>
      </w:r>
      <w:r w:rsidR="00D500A9" w:rsidRPr="00C72130">
        <w:rPr>
          <w:rFonts w:ascii="PT Astra Serif" w:hAnsi="PT Astra Serif"/>
          <w:bCs/>
          <w:sz w:val="28"/>
        </w:rPr>
        <w:t>оординационного совета при Главе администрации</w:t>
      </w:r>
      <w:r w:rsidR="00C72130" w:rsidRPr="00C72130">
        <w:rPr>
          <w:rFonts w:ascii="PT Astra Serif" w:hAnsi="PT Astra Serif"/>
          <w:bCs/>
          <w:sz w:val="28"/>
        </w:rPr>
        <w:t xml:space="preserve"> муниципального образования «Мелекесский район»</w:t>
      </w:r>
      <w:r w:rsidR="00D500A9" w:rsidRPr="00C72130">
        <w:rPr>
          <w:rFonts w:ascii="PT Astra Serif" w:hAnsi="PT Astra Serif"/>
          <w:bCs/>
          <w:sz w:val="28"/>
        </w:rPr>
        <w:t xml:space="preserve"> по развитию международного и межрегионального сотрудничества и продвижению муниципального образования «Мелекесский район» Ульяновской области на реги</w:t>
      </w:r>
      <w:r w:rsidR="00A110B6" w:rsidRPr="00C72130">
        <w:rPr>
          <w:rFonts w:ascii="PT Astra Serif" w:hAnsi="PT Astra Serif"/>
          <w:bCs/>
          <w:sz w:val="28"/>
        </w:rPr>
        <w:t>ональном и международном уровне</w:t>
      </w:r>
      <w:r w:rsidR="00B0385A">
        <w:rPr>
          <w:rFonts w:ascii="PT Astra Serif" w:hAnsi="PT Astra Serif"/>
          <w:bCs/>
          <w:sz w:val="28"/>
        </w:rPr>
        <w:t xml:space="preserve"> изложить в следующей редакции:</w:t>
      </w:r>
    </w:p>
    <w:p w:rsidR="00B0385A" w:rsidRDefault="00B0385A" w:rsidP="00B0385A">
      <w:pPr>
        <w:ind w:firstLine="709"/>
        <w:jc w:val="right"/>
        <w:rPr>
          <w:rFonts w:ascii="PT Astra Serif" w:hAnsi="PT Astra Serif"/>
          <w:kern w:val="28"/>
          <w:sz w:val="28"/>
          <w:szCs w:val="28"/>
        </w:rPr>
      </w:pPr>
    </w:p>
    <w:p w:rsidR="00B0385A" w:rsidRDefault="00B0385A" w:rsidP="00B0385A">
      <w:pPr>
        <w:ind w:firstLine="709"/>
        <w:jc w:val="right"/>
        <w:rPr>
          <w:rFonts w:ascii="PT Astra Serif" w:hAnsi="PT Astra Serif"/>
          <w:kern w:val="28"/>
          <w:sz w:val="28"/>
          <w:szCs w:val="28"/>
        </w:rPr>
      </w:pPr>
    </w:p>
    <w:p w:rsidR="00B0385A" w:rsidRDefault="00B0385A" w:rsidP="00833681">
      <w:pPr>
        <w:rPr>
          <w:rFonts w:ascii="PT Astra Serif" w:hAnsi="PT Astra Serif"/>
          <w:kern w:val="28"/>
          <w:sz w:val="28"/>
          <w:szCs w:val="28"/>
        </w:rPr>
      </w:pPr>
    </w:p>
    <w:p w:rsidR="00B0385A" w:rsidRDefault="00B0385A" w:rsidP="00B0385A">
      <w:pPr>
        <w:ind w:firstLine="709"/>
        <w:jc w:val="right"/>
        <w:rPr>
          <w:rFonts w:ascii="PT Astra Serif" w:hAnsi="PT Astra Serif"/>
          <w:kern w:val="28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right" w:tblpY="-4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5"/>
      </w:tblGrid>
      <w:tr w:rsidR="00516633" w:rsidTr="00516633">
        <w:trPr>
          <w:trHeight w:val="1494"/>
        </w:trPr>
        <w:tc>
          <w:tcPr>
            <w:tcW w:w="4385" w:type="dxa"/>
          </w:tcPr>
          <w:p w:rsidR="00516633" w:rsidRDefault="00516633" w:rsidP="00516633">
            <w:pPr>
              <w:jc w:val="center"/>
              <w:rPr>
                <w:rFonts w:ascii="PT Astra Serif" w:hAnsi="PT Astra Serif"/>
                <w:kern w:val="28"/>
                <w:sz w:val="28"/>
                <w:szCs w:val="28"/>
              </w:rPr>
            </w:pPr>
            <w:r>
              <w:rPr>
                <w:rFonts w:ascii="PT Astra Serif" w:hAnsi="PT Astra Serif"/>
                <w:kern w:val="28"/>
                <w:sz w:val="28"/>
                <w:szCs w:val="28"/>
              </w:rPr>
              <w:lastRenderedPageBreak/>
              <w:t>«УТВЕРЖДЕНО</w:t>
            </w:r>
          </w:p>
          <w:p w:rsidR="00516633" w:rsidRDefault="00516633" w:rsidP="00516633">
            <w:pPr>
              <w:jc w:val="center"/>
              <w:rPr>
                <w:rFonts w:ascii="PT Astra Serif" w:hAnsi="PT Astra Serif"/>
                <w:kern w:val="28"/>
                <w:sz w:val="28"/>
                <w:szCs w:val="28"/>
              </w:rPr>
            </w:pPr>
            <w:r>
              <w:rPr>
                <w:rFonts w:ascii="PT Astra Serif" w:hAnsi="PT Astra Serif"/>
                <w:kern w:val="28"/>
                <w:sz w:val="28"/>
                <w:szCs w:val="28"/>
              </w:rPr>
              <w:t>постановлением администрации</w:t>
            </w:r>
          </w:p>
          <w:p w:rsidR="00516633" w:rsidRDefault="00516633" w:rsidP="00516633">
            <w:pPr>
              <w:jc w:val="center"/>
              <w:rPr>
                <w:rFonts w:ascii="PT Astra Serif" w:hAnsi="PT Astra Serif"/>
                <w:kern w:val="28"/>
                <w:sz w:val="28"/>
                <w:szCs w:val="28"/>
              </w:rPr>
            </w:pPr>
            <w:r>
              <w:rPr>
                <w:rFonts w:ascii="PT Astra Serif" w:hAnsi="PT Astra Serif"/>
                <w:kern w:val="28"/>
                <w:sz w:val="28"/>
                <w:szCs w:val="28"/>
              </w:rPr>
              <w:t>муниципального образования</w:t>
            </w:r>
          </w:p>
          <w:p w:rsidR="00516633" w:rsidRDefault="00516633" w:rsidP="00516633">
            <w:pPr>
              <w:jc w:val="center"/>
              <w:rPr>
                <w:rFonts w:ascii="PT Astra Serif" w:hAnsi="PT Astra Serif"/>
                <w:kern w:val="28"/>
                <w:sz w:val="28"/>
                <w:szCs w:val="28"/>
              </w:rPr>
            </w:pPr>
            <w:r>
              <w:rPr>
                <w:rFonts w:ascii="PT Astra Serif" w:hAnsi="PT Astra Serif"/>
                <w:kern w:val="28"/>
                <w:sz w:val="28"/>
                <w:szCs w:val="28"/>
              </w:rPr>
              <w:t>«Мелекесский район»</w:t>
            </w:r>
          </w:p>
          <w:p w:rsidR="00516633" w:rsidRDefault="00516633" w:rsidP="00516633">
            <w:pPr>
              <w:jc w:val="center"/>
              <w:rPr>
                <w:rFonts w:ascii="PT Astra Serif" w:hAnsi="PT Astra Serif"/>
                <w:kern w:val="28"/>
                <w:sz w:val="28"/>
                <w:szCs w:val="28"/>
              </w:rPr>
            </w:pPr>
            <w:r>
              <w:rPr>
                <w:rFonts w:ascii="PT Astra Serif" w:hAnsi="PT Astra Serif"/>
                <w:kern w:val="28"/>
                <w:sz w:val="28"/>
                <w:szCs w:val="28"/>
              </w:rPr>
              <w:t>Ульяновской области</w:t>
            </w:r>
          </w:p>
          <w:p w:rsidR="00516633" w:rsidRDefault="00516633" w:rsidP="00516633">
            <w:pPr>
              <w:jc w:val="center"/>
              <w:rPr>
                <w:rFonts w:ascii="PT Astra Serif" w:hAnsi="PT Astra Serif"/>
                <w:kern w:val="28"/>
                <w:sz w:val="28"/>
                <w:szCs w:val="28"/>
              </w:rPr>
            </w:pPr>
            <w:r>
              <w:rPr>
                <w:rFonts w:ascii="PT Astra Serif" w:hAnsi="PT Astra Serif"/>
                <w:kern w:val="28"/>
                <w:sz w:val="28"/>
                <w:szCs w:val="28"/>
              </w:rPr>
              <w:t xml:space="preserve">от </w:t>
            </w:r>
            <w:r w:rsidRPr="00764207">
              <w:rPr>
                <w:rFonts w:ascii="PT Astra Serif" w:hAnsi="PT Astra Serif"/>
                <w:kern w:val="28"/>
                <w:sz w:val="28"/>
                <w:szCs w:val="28"/>
              </w:rPr>
              <w:t>31.07</w:t>
            </w:r>
            <w:r w:rsidR="00764207">
              <w:rPr>
                <w:rFonts w:ascii="PT Astra Serif" w:hAnsi="PT Astra Serif"/>
                <w:kern w:val="28"/>
                <w:sz w:val="28"/>
                <w:szCs w:val="28"/>
              </w:rPr>
              <w:t>.2017 №</w:t>
            </w:r>
            <w:r w:rsidR="00B478D2">
              <w:rPr>
                <w:rFonts w:ascii="PT Astra Serif" w:hAnsi="PT Astra Serif"/>
                <w:kern w:val="28"/>
                <w:sz w:val="28"/>
                <w:szCs w:val="28"/>
              </w:rPr>
              <w:t xml:space="preserve"> </w:t>
            </w:r>
            <w:r w:rsidRPr="00764207">
              <w:rPr>
                <w:rFonts w:ascii="PT Astra Serif" w:hAnsi="PT Astra Serif"/>
                <w:kern w:val="28"/>
                <w:sz w:val="28"/>
                <w:szCs w:val="28"/>
              </w:rPr>
              <w:t>421</w:t>
            </w:r>
          </w:p>
        </w:tc>
      </w:tr>
    </w:tbl>
    <w:p w:rsidR="00516633" w:rsidRDefault="00516633" w:rsidP="00B0385A">
      <w:pPr>
        <w:spacing w:line="276" w:lineRule="auto"/>
        <w:ind w:left="142" w:firstLine="709"/>
        <w:jc w:val="center"/>
        <w:rPr>
          <w:rFonts w:ascii="PT Astra Serif" w:hAnsi="PT Astra Serif"/>
          <w:b/>
          <w:bCs/>
          <w:sz w:val="28"/>
        </w:rPr>
      </w:pPr>
    </w:p>
    <w:p w:rsidR="00516633" w:rsidRDefault="00516633" w:rsidP="00B0385A">
      <w:pPr>
        <w:spacing w:line="276" w:lineRule="auto"/>
        <w:ind w:left="142" w:firstLine="709"/>
        <w:jc w:val="center"/>
        <w:rPr>
          <w:rFonts w:ascii="PT Astra Serif" w:hAnsi="PT Astra Serif"/>
          <w:b/>
          <w:bCs/>
          <w:sz w:val="28"/>
        </w:rPr>
      </w:pPr>
    </w:p>
    <w:p w:rsidR="00516633" w:rsidRDefault="00516633" w:rsidP="00516633">
      <w:pPr>
        <w:spacing w:line="276" w:lineRule="auto"/>
        <w:rPr>
          <w:rFonts w:ascii="PT Astra Serif" w:hAnsi="PT Astra Serif"/>
          <w:b/>
          <w:bCs/>
          <w:sz w:val="28"/>
        </w:rPr>
      </w:pPr>
    </w:p>
    <w:p w:rsidR="00516633" w:rsidRDefault="00516633" w:rsidP="00B0385A">
      <w:pPr>
        <w:spacing w:line="276" w:lineRule="auto"/>
        <w:ind w:left="142" w:firstLine="709"/>
        <w:jc w:val="center"/>
        <w:rPr>
          <w:rFonts w:ascii="PT Astra Serif" w:hAnsi="PT Astra Serif"/>
          <w:b/>
          <w:bCs/>
          <w:sz w:val="28"/>
        </w:rPr>
      </w:pPr>
    </w:p>
    <w:p w:rsidR="00B0385A" w:rsidRPr="00DA1413" w:rsidRDefault="00B0385A" w:rsidP="00B0385A">
      <w:pPr>
        <w:spacing w:line="276" w:lineRule="auto"/>
        <w:ind w:left="142" w:firstLine="709"/>
        <w:jc w:val="center"/>
        <w:rPr>
          <w:rFonts w:ascii="PT Astra Serif" w:hAnsi="PT Astra Serif"/>
          <w:b/>
          <w:bCs/>
          <w:sz w:val="28"/>
        </w:rPr>
      </w:pPr>
      <w:r w:rsidRPr="00DA1413">
        <w:rPr>
          <w:rFonts w:ascii="PT Astra Serif" w:hAnsi="PT Astra Serif"/>
          <w:b/>
          <w:bCs/>
          <w:sz w:val="28"/>
        </w:rPr>
        <w:t>Состав</w:t>
      </w:r>
    </w:p>
    <w:p w:rsidR="00B0385A" w:rsidRPr="00DA1413" w:rsidRDefault="00B0385A" w:rsidP="00B0385A">
      <w:pPr>
        <w:spacing w:line="276" w:lineRule="auto"/>
        <w:ind w:left="142" w:firstLine="709"/>
        <w:jc w:val="center"/>
        <w:rPr>
          <w:rFonts w:ascii="PT Astra Serif" w:hAnsi="PT Astra Serif"/>
          <w:b/>
        </w:rPr>
      </w:pPr>
      <w:r w:rsidRPr="00DA1413">
        <w:rPr>
          <w:rFonts w:ascii="PT Astra Serif" w:hAnsi="PT Astra Serif"/>
          <w:b/>
          <w:bCs/>
          <w:sz w:val="28"/>
        </w:rPr>
        <w:t>Координационного совета при Главе администрации муниципального образования «Мелекесский район» по развитию международного и межрегионального сотрудничества и продвижению муниципального образования «Мелекесский район» Ульяновской области на региональном и международном уровне</w:t>
      </w:r>
    </w:p>
    <w:p w:rsidR="00B0385A" w:rsidRPr="00DA1413" w:rsidRDefault="00B0385A" w:rsidP="00B0385A">
      <w:pPr>
        <w:spacing w:line="276" w:lineRule="auto"/>
        <w:ind w:left="142" w:firstLine="709"/>
        <w:jc w:val="both"/>
        <w:rPr>
          <w:rFonts w:ascii="PT Astra Serif" w:hAnsi="PT Astra Serif"/>
          <w:b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911"/>
      </w:tblGrid>
      <w:tr w:rsidR="00B0385A" w:rsidRPr="00DA1413" w:rsidTr="002C2D79">
        <w:tc>
          <w:tcPr>
            <w:tcW w:w="2660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DA1413">
              <w:rPr>
                <w:rFonts w:ascii="PT Astra Serif" w:hAnsi="PT Astra Serif"/>
                <w:b/>
                <w:sz w:val="28"/>
                <w:szCs w:val="28"/>
              </w:rPr>
              <w:t>Председатель Координационного совета:</w:t>
            </w:r>
          </w:p>
        </w:tc>
        <w:tc>
          <w:tcPr>
            <w:tcW w:w="6911" w:type="dxa"/>
          </w:tcPr>
          <w:p w:rsidR="00B0385A" w:rsidRPr="00DA1413" w:rsidRDefault="00106523" w:rsidP="0010652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="006B641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Глава</w:t>
            </w:r>
            <w:r w:rsidR="006B641E"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администрации муниципального образования «Мелекесский район» Ульяновской области.</w:t>
            </w:r>
          </w:p>
        </w:tc>
      </w:tr>
      <w:tr w:rsidR="00B0385A" w:rsidRPr="00DA1413" w:rsidTr="002C2D79">
        <w:trPr>
          <w:trHeight w:val="232"/>
        </w:trPr>
        <w:tc>
          <w:tcPr>
            <w:tcW w:w="2660" w:type="dxa"/>
          </w:tcPr>
          <w:p w:rsidR="00B0385A" w:rsidRPr="002C2D79" w:rsidRDefault="00B0385A" w:rsidP="00B0385A">
            <w:pPr>
              <w:spacing w:line="276" w:lineRule="auto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6911" w:type="dxa"/>
          </w:tcPr>
          <w:p w:rsidR="00B0385A" w:rsidRPr="002C2D79" w:rsidRDefault="00B0385A" w:rsidP="006B641E">
            <w:pPr>
              <w:spacing w:line="276" w:lineRule="auto"/>
              <w:rPr>
                <w:rFonts w:ascii="PT Astra Serif" w:hAnsi="PT Astra Serif"/>
                <w:sz w:val="10"/>
                <w:szCs w:val="10"/>
              </w:rPr>
            </w:pPr>
          </w:p>
        </w:tc>
      </w:tr>
      <w:tr w:rsidR="00B0385A" w:rsidRPr="00DA1413" w:rsidTr="002C2D79">
        <w:tc>
          <w:tcPr>
            <w:tcW w:w="2660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DA1413">
              <w:rPr>
                <w:rFonts w:ascii="PT Astra Serif" w:hAnsi="PT Astra Serif"/>
                <w:b/>
                <w:sz w:val="28"/>
                <w:szCs w:val="28"/>
              </w:rPr>
              <w:t>Заместитель Председателя Координационного совета:</w:t>
            </w:r>
          </w:p>
        </w:tc>
        <w:tc>
          <w:tcPr>
            <w:tcW w:w="6911" w:type="dxa"/>
          </w:tcPr>
          <w:p w:rsidR="00B0385A" w:rsidRPr="00DA1413" w:rsidRDefault="006B641E" w:rsidP="00106523">
            <w:pPr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Первый з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аместитель Главы 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администрации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 «Мелекесский район» Ульяновской области</w:t>
            </w:r>
            <w:r w:rsidR="00DF0792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(курирующий внутриполитические вопросы)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B0385A" w:rsidRPr="00DA1413" w:rsidTr="002C2D79">
        <w:tc>
          <w:tcPr>
            <w:tcW w:w="2660" w:type="dxa"/>
          </w:tcPr>
          <w:p w:rsidR="00B0385A" w:rsidRPr="002C2D79" w:rsidRDefault="00B0385A" w:rsidP="00B0385A">
            <w:pPr>
              <w:spacing w:line="276" w:lineRule="auto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6911" w:type="dxa"/>
          </w:tcPr>
          <w:p w:rsidR="00B0385A" w:rsidRPr="002C2D79" w:rsidRDefault="00B0385A" w:rsidP="007121C1">
            <w:pPr>
              <w:spacing w:line="276" w:lineRule="auto"/>
              <w:rPr>
                <w:rFonts w:ascii="PT Astra Serif" w:hAnsi="PT Astra Serif"/>
                <w:sz w:val="10"/>
                <w:szCs w:val="10"/>
              </w:rPr>
            </w:pPr>
          </w:p>
        </w:tc>
      </w:tr>
      <w:tr w:rsidR="00B0385A" w:rsidRPr="00DA1413" w:rsidTr="002C2D79">
        <w:tc>
          <w:tcPr>
            <w:tcW w:w="2660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DA1413">
              <w:rPr>
                <w:rFonts w:ascii="PT Astra Serif" w:hAnsi="PT Astra Serif"/>
                <w:b/>
                <w:color w:val="000000"/>
                <w:sz w:val="28"/>
                <w:szCs w:val="28"/>
                <w:shd w:val="clear" w:color="auto" w:fill="FFFFFF"/>
              </w:rPr>
              <w:t>Ответственный секретарь Координационного совета:</w:t>
            </w:r>
          </w:p>
        </w:tc>
        <w:tc>
          <w:tcPr>
            <w:tcW w:w="6911" w:type="dxa"/>
          </w:tcPr>
          <w:p w:rsidR="00B0385A" w:rsidRPr="00DA1413" w:rsidRDefault="006B641E" w:rsidP="00106523">
            <w:pPr>
              <w:spacing w:line="276" w:lineRule="auto"/>
              <w:ind w:left="14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Главный специалист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отдела общественных коммуникаций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администрации муниципального образования «Мелекесский район» Ульяновской области.</w:t>
            </w:r>
          </w:p>
        </w:tc>
      </w:tr>
      <w:tr w:rsidR="00B0385A" w:rsidRPr="00DA1413" w:rsidTr="002C2D79">
        <w:tc>
          <w:tcPr>
            <w:tcW w:w="2660" w:type="dxa"/>
          </w:tcPr>
          <w:p w:rsidR="00B0385A" w:rsidRPr="002C2D79" w:rsidRDefault="00B0385A" w:rsidP="00B0385A">
            <w:pPr>
              <w:spacing w:line="276" w:lineRule="auto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6911" w:type="dxa"/>
          </w:tcPr>
          <w:p w:rsidR="00B0385A" w:rsidRPr="002C2D79" w:rsidRDefault="00B0385A" w:rsidP="00B0385A">
            <w:pPr>
              <w:spacing w:line="276" w:lineRule="auto"/>
              <w:rPr>
                <w:rFonts w:ascii="PT Astra Serif" w:hAnsi="PT Astra Serif"/>
                <w:color w:val="000000"/>
                <w:sz w:val="10"/>
                <w:szCs w:val="10"/>
                <w:shd w:val="clear" w:color="auto" w:fill="FFFFFF"/>
              </w:rPr>
            </w:pPr>
          </w:p>
        </w:tc>
      </w:tr>
      <w:tr w:rsidR="00B0385A" w:rsidRPr="00DA1413" w:rsidTr="002C2D79">
        <w:tc>
          <w:tcPr>
            <w:tcW w:w="2660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DA1413">
              <w:rPr>
                <w:rFonts w:ascii="PT Astra Serif" w:hAnsi="PT Astra Serif"/>
                <w:b/>
                <w:sz w:val="28"/>
                <w:szCs w:val="28"/>
              </w:rPr>
              <w:t>Члены Координационного совета:</w:t>
            </w:r>
          </w:p>
        </w:tc>
        <w:tc>
          <w:tcPr>
            <w:tcW w:w="6911" w:type="dxa"/>
          </w:tcPr>
          <w:p w:rsidR="00B0385A" w:rsidRPr="00DA1413" w:rsidRDefault="00B0385A" w:rsidP="00B0385A">
            <w:pPr>
              <w:spacing w:line="276" w:lineRule="auto"/>
              <w:ind w:left="142" w:firstLine="709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A470A" w:rsidRPr="00DA1413" w:rsidTr="002C2D79">
        <w:tc>
          <w:tcPr>
            <w:tcW w:w="2660" w:type="dxa"/>
          </w:tcPr>
          <w:p w:rsidR="007A470A" w:rsidRPr="00DA1413" w:rsidRDefault="007A470A" w:rsidP="005E77FC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11" w:type="dxa"/>
          </w:tcPr>
          <w:p w:rsidR="00D630C2" w:rsidRDefault="007A470A" w:rsidP="00106523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Pr="00DA1413">
              <w:rPr>
                <w:rFonts w:ascii="PT Astra Serif" w:hAnsi="PT Astra Serif"/>
                <w:sz w:val="28"/>
                <w:szCs w:val="28"/>
              </w:rPr>
              <w:t>аместитель Главы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администрации – н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ачальник управления экономики 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администрации муниципального образования «Мелекес</w:t>
            </w:r>
            <w:r w:rsidR="00D630C2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ский район» Ульяновской области;</w:t>
            </w:r>
          </w:p>
          <w:p w:rsidR="007A470A" w:rsidRPr="002C2D79" w:rsidRDefault="007A470A" w:rsidP="00106523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0"/>
                <w:szCs w:val="10"/>
                <w:shd w:val="clear" w:color="auto" w:fill="FFFFFF"/>
              </w:rPr>
            </w:pPr>
          </w:p>
        </w:tc>
      </w:tr>
      <w:tr w:rsidR="007121C1" w:rsidRPr="00DA1413" w:rsidTr="002C2D79">
        <w:tc>
          <w:tcPr>
            <w:tcW w:w="2660" w:type="dxa"/>
          </w:tcPr>
          <w:p w:rsidR="007121C1" w:rsidRPr="00DA1413" w:rsidRDefault="007121C1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11" w:type="dxa"/>
          </w:tcPr>
          <w:p w:rsidR="00D630C2" w:rsidRDefault="007121C1" w:rsidP="0010652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Заместитель Главы администрации по социальным вопросам муниципального образования «Мелекес</w:t>
            </w:r>
            <w:r w:rsidR="006B500B">
              <w:rPr>
                <w:rFonts w:ascii="PT Astra Serif" w:hAnsi="PT Astra Serif"/>
                <w:sz w:val="28"/>
                <w:szCs w:val="28"/>
              </w:rPr>
              <w:t>ский район» Ульяновской области;</w:t>
            </w:r>
          </w:p>
          <w:p w:rsidR="007121C1" w:rsidRPr="002C2D79" w:rsidRDefault="007121C1" w:rsidP="00106523">
            <w:pPr>
              <w:spacing w:line="276" w:lineRule="auto"/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</w:tr>
      <w:tr w:rsidR="00B0385A" w:rsidRPr="00DA1413" w:rsidTr="002C2D79">
        <w:tc>
          <w:tcPr>
            <w:tcW w:w="2660" w:type="dxa"/>
          </w:tcPr>
          <w:p w:rsidR="00B0385A" w:rsidRPr="00DA1413" w:rsidRDefault="00B0385A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11" w:type="dxa"/>
          </w:tcPr>
          <w:p w:rsidR="00B0385A" w:rsidRDefault="00B0385A" w:rsidP="00106523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0"/>
                <w:szCs w:val="10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ачальник отдела по делам </w:t>
            </w:r>
            <w:r>
              <w:rPr>
                <w:rFonts w:ascii="PT Astra Serif" w:hAnsi="PT Astra Serif"/>
                <w:sz w:val="28"/>
                <w:szCs w:val="28"/>
              </w:rPr>
              <w:t>молодёжи, культуры и спорта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 администрации 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 «Мелекес</w:t>
            </w:r>
            <w:r w:rsidR="006B500B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ский район» Ульяновской области;</w:t>
            </w:r>
          </w:p>
          <w:p w:rsidR="002C2D79" w:rsidRPr="002C2D79" w:rsidRDefault="002C2D79" w:rsidP="00106523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0"/>
                <w:szCs w:val="10"/>
                <w:shd w:val="clear" w:color="auto" w:fill="FFFFFF"/>
              </w:rPr>
            </w:pPr>
          </w:p>
        </w:tc>
      </w:tr>
      <w:tr w:rsidR="00677BAC" w:rsidRPr="00DA1413" w:rsidTr="002C2D79">
        <w:tc>
          <w:tcPr>
            <w:tcW w:w="2660" w:type="dxa"/>
          </w:tcPr>
          <w:p w:rsidR="00677BAC" w:rsidRPr="00DA1413" w:rsidRDefault="00677BAC" w:rsidP="00DD6272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11" w:type="dxa"/>
          </w:tcPr>
          <w:p w:rsidR="00677BAC" w:rsidRDefault="00677BAC" w:rsidP="00106523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Начальник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отдела общественных коммуникаций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администрации муниципального образования 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lastRenderedPageBreak/>
              <w:t>«Мелекес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ский район» Ульяновской области;</w:t>
            </w:r>
          </w:p>
          <w:p w:rsidR="00677BAC" w:rsidRPr="002C2D79" w:rsidRDefault="00677BAC" w:rsidP="00106523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0"/>
                <w:szCs w:val="10"/>
                <w:shd w:val="clear" w:color="auto" w:fill="FFFFFF"/>
              </w:rPr>
            </w:pPr>
          </w:p>
        </w:tc>
      </w:tr>
      <w:tr w:rsidR="00677BAC" w:rsidRPr="00DA1413" w:rsidTr="002C2D79">
        <w:tc>
          <w:tcPr>
            <w:tcW w:w="2660" w:type="dxa"/>
          </w:tcPr>
          <w:p w:rsidR="00677BAC" w:rsidRPr="00DA1413" w:rsidRDefault="00677BAC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11" w:type="dxa"/>
          </w:tcPr>
          <w:p w:rsidR="00677BAC" w:rsidRDefault="00677BAC" w:rsidP="00106523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ачальник Управления образования администрации 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 «Мелекес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ский район» Ульяновской области;</w:t>
            </w:r>
          </w:p>
          <w:p w:rsidR="00677BAC" w:rsidRPr="002C2D79" w:rsidRDefault="00677BAC" w:rsidP="00106523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10"/>
                <w:szCs w:val="10"/>
                <w:shd w:val="clear" w:color="auto" w:fill="FFFFFF"/>
              </w:rPr>
            </w:pPr>
          </w:p>
        </w:tc>
      </w:tr>
      <w:tr w:rsidR="00677BAC" w:rsidRPr="00DA1413" w:rsidTr="002C2D79">
        <w:trPr>
          <w:trHeight w:val="770"/>
        </w:trPr>
        <w:tc>
          <w:tcPr>
            <w:tcW w:w="2660" w:type="dxa"/>
          </w:tcPr>
          <w:p w:rsidR="00677BAC" w:rsidRPr="00DA1413" w:rsidRDefault="00677BAC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11" w:type="dxa"/>
          </w:tcPr>
          <w:p w:rsidR="00677BAC" w:rsidRDefault="00677BAC" w:rsidP="0010652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Директор МБ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ОУ «Средняя школа с. Рязаново </w:t>
            </w: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 «Мелекесский район» Ульяновской области</w:t>
            </w:r>
            <w:r>
              <w:rPr>
                <w:rFonts w:ascii="PT Astra Serif" w:hAnsi="PT Astra Serif"/>
                <w:sz w:val="28"/>
                <w:szCs w:val="28"/>
              </w:rPr>
              <w:t>;</w:t>
            </w:r>
          </w:p>
          <w:p w:rsidR="00677BAC" w:rsidRPr="002C2D79" w:rsidRDefault="00677BAC" w:rsidP="00106523">
            <w:pPr>
              <w:spacing w:line="276" w:lineRule="auto"/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</w:tr>
      <w:tr w:rsidR="00677BAC" w:rsidRPr="00DA1413" w:rsidTr="002C2D79">
        <w:trPr>
          <w:trHeight w:val="511"/>
        </w:trPr>
        <w:tc>
          <w:tcPr>
            <w:tcW w:w="2660" w:type="dxa"/>
          </w:tcPr>
          <w:p w:rsidR="00677BAC" w:rsidRPr="00DA1413" w:rsidRDefault="00677BAC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11" w:type="dxa"/>
          </w:tcPr>
          <w:p w:rsidR="00677BAC" w:rsidRDefault="00677BAC" w:rsidP="00106523">
            <w:pPr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Глава муниципального образования «Мелекесский район» (по согласованию);</w:t>
            </w:r>
          </w:p>
          <w:p w:rsidR="00677BAC" w:rsidRPr="002C2D79" w:rsidRDefault="00677BAC" w:rsidP="00106523">
            <w:pPr>
              <w:spacing w:line="276" w:lineRule="auto"/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</w:tr>
      <w:tr w:rsidR="00677BAC" w:rsidRPr="00DA1413" w:rsidTr="002C2D79">
        <w:tc>
          <w:tcPr>
            <w:tcW w:w="2660" w:type="dxa"/>
          </w:tcPr>
          <w:p w:rsidR="00677BAC" w:rsidRPr="00DA1413" w:rsidRDefault="00677BAC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11" w:type="dxa"/>
          </w:tcPr>
          <w:p w:rsidR="00677BAC" w:rsidRPr="002C2D79" w:rsidRDefault="00677BAC" w:rsidP="00106523">
            <w:pPr>
              <w:spacing w:line="276" w:lineRule="auto"/>
              <w:jc w:val="both"/>
              <w:rPr>
                <w:rFonts w:ascii="PT Astra Serif" w:hAnsi="PT Astra Serif"/>
                <w:sz w:val="10"/>
                <w:szCs w:val="10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редседатель Общественной палаты </w:t>
            </w:r>
            <w:r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  <w:r w:rsidRPr="00DA1413">
              <w:rPr>
                <w:rFonts w:ascii="PT Astra Serif" w:hAnsi="PT Astra Serif"/>
                <w:sz w:val="28"/>
                <w:szCs w:val="28"/>
              </w:rPr>
              <w:t xml:space="preserve"> «Мелек</w:t>
            </w:r>
            <w:r>
              <w:rPr>
                <w:rFonts w:ascii="PT Astra Serif" w:hAnsi="PT Astra Serif"/>
                <w:sz w:val="28"/>
                <w:szCs w:val="28"/>
              </w:rPr>
              <w:t>есский район» (по согласованию);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</w:p>
        </w:tc>
      </w:tr>
      <w:tr w:rsidR="00677BAC" w:rsidRPr="00DA1413" w:rsidTr="002C2D79">
        <w:tc>
          <w:tcPr>
            <w:tcW w:w="2660" w:type="dxa"/>
          </w:tcPr>
          <w:p w:rsidR="00677BAC" w:rsidRPr="00DA1413" w:rsidRDefault="00677BAC" w:rsidP="00B0385A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11" w:type="dxa"/>
          </w:tcPr>
          <w:p w:rsidR="00677BAC" w:rsidRPr="00DA1413" w:rsidRDefault="00677BAC" w:rsidP="00106523">
            <w:pPr>
              <w:spacing w:line="276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редседатель Совета ветеранов войны и труда, Вооруженных Сил и правоохранительных органов 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муниципального образования</w:t>
            </w:r>
            <w:r w:rsidRPr="00DA1413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 «Мелек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 xml:space="preserve">есский район» (по </w:t>
            </w:r>
            <w:r w:rsidR="006B641E"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согласованию)</w:t>
            </w:r>
            <w:r>
              <w:rPr>
                <w:rFonts w:ascii="PT Astra Serif" w:hAnsi="PT Astra Serif"/>
                <w:color w:val="000000"/>
                <w:sz w:val="28"/>
                <w:szCs w:val="28"/>
                <w:shd w:val="clear" w:color="auto" w:fill="FFFFFF"/>
              </w:rPr>
              <w:t>».</w:t>
            </w:r>
          </w:p>
        </w:tc>
      </w:tr>
    </w:tbl>
    <w:p w:rsidR="00B0385A" w:rsidRPr="002C2D79" w:rsidRDefault="00B0385A" w:rsidP="00B0385A">
      <w:pPr>
        <w:spacing w:line="276" w:lineRule="auto"/>
        <w:jc w:val="both"/>
        <w:rPr>
          <w:rFonts w:ascii="PT Astra Serif" w:hAnsi="PT Astra Serif"/>
          <w:bCs/>
          <w:sz w:val="10"/>
          <w:szCs w:val="10"/>
        </w:rPr>
      </w:pPr>
    </w:p>
    <w:p w:rsidR="00FB4259" w:rsidRPr="00532283" w:rsidRDefault="00744824" w:rsidP="00FB425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</w:rPr>
        <w:t xml:space="preserve">       </w:t>
      </w:r>
      <w:r w:rsidR="00C72130" w:rsidRPr="00C72130">
        <w:rPr>
          <w:rFonts w:ascii="PT Astra Serif" w:hAnsi="PT Astra Serif"/>
          <w:bCs/>
          <w:sz w:val="28"/>
        </w:rPr>
        <w:t xml:space="preserve"> 2. </w:t>
      </w:r>
      <w:r w:rsidR="00C72130" w:rsidRPr="00C72130">
        <w:rPr>
          <w:rFonts w:ascii="PT Astra Serif" w:hAnsi="PT Astra Serif"/>
          <w:sz w:val="28"/>
          <w:szCs w:val="28"/>
        </w:rPr>
        <w:t xml:space="preserve">Настоящее </w:t>
      </w:r>
      <w:r>
        <w:rPr>
          <w:rFonts w:ascii="PT Astra Serif" w:hAnsi="PT Astra Serif"/>
          <w:sz w:val="28"/>
          <w:szCs w:val="28"/>
        </w:rPr>
        <w:t xml:space="preserve">постановление вступает в силу с момента подписания, подлежит официальному опубликованию и размещению на официальном сайте администрации муниципального образования «Мелекесский район» Ульяновской области в информационно-телекоммуникационной сети «Интернет».  </w:t>
      </w:r>
    </w:p>
    <w:p w:rsidR="00383810" w:rsidRDefault="003F6ED7" w:rsidP="00FB425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3. </w:t>
      </w:r>
      <w:proofErr w:type="gramStart"/>
      <w:r w:rsidR="00FB4259">
        <w:rPr>
          <w:rFonts w:ascii="PT Astra Serif" w:hAnsi="PT Astra Serif"/>
          <w:sz w:val="28"/>
          <w:szCs w:val="28"/>
        </w:rPr>
        <w:t>С момента вступления в силу настоящего постановления признать утратившим</w:t>
      </w:r>
      <w:r w:rsidR="0024468B">
        <w:rPr>
          <w:rFonts w:ascii="PT Astra Serif" w:hAnsi="PT Astra Serif"/>
          <w:sz w:val="28"/>
          <w:szCs w:val="28"/>
        </w:rPr>
        <w:t xml:space="preserve"> силу постановление</w:t>
      </w:r>
      <w:r w:rsidR="00FB4259">
        <w:rPr>
          <w:rFonts w:ascii="PT Astra Serif" w:hAnsi="PT Astra Serif"/>
          <w:sz w:val="28"/>
          <w:szCs w:val="28"/>
        </w:rPr>
        <w:t xml:space="preserve"> администрации муниципального образования «Мелекесский район» Ульяновской области</w:t>
      </w:r>
      <w:r w:rsidR="00305B40">
        <w:rPr>
          <w:rFonts w:ascii="PT Astra Serif" w:hAnsi="PT Astra Serif"/>
          <w:sz w:val="28"/>
          <w:szCs w:val="28"/>
        </w:rPr>
        <w:t xml:space="preserve"> </w:t>
      </w:r>
      <w:r w:rsidR="007F16B6">
        <w:rPr>
          <w:rFonts w:ascii="PT Astra Serif" w:hAnsi="PT Astra Serif"/>
          <w:sz w:val="28"/>
          <w:szCs w:val="28"/>
        </w:rPr>
        <w:t>о</w:t>
      </w:r>
      <w:r w:rsidR="00383810">
        <w:rPr>
          <w:rFonts w:ascii="PT Astra Serif" w:hAnsi="PT Astra Serif"/>
          <w:sz w:val="28"/>
          <w:szCs w:val="28"/>
        </w:rPr>
        <w:t xml:space="preserve">т </w:t>
      </w:r>
      <w:r w:rsidR="00B85B0E">
        <w:rPr>
          <w:rFonts w:ascii="PT Astra Serif" w:hAnsi="PT Astra Serif"/>
          <w:sz w:val="28"/>
          <w:szCs w:val="28"/>
        </w:rPr>
        <w:t>1</w:t>
      </w:r>
      <w:r w:rsidR="00B3687A">
        <w:rPr>
          <w:rFonts w:ascii="PT Astra Serif" w:hAnsi="PT Astra Serif"/>
          <w:sz w:val="28"/>
          <w:szCs w:val="28"/>
        </w:rPr>
        <w:t>1</w:t>
      </w:r>
      <w:r w:rsidR="00B85B0E">
        <w:rPr>
          <w:rFonts w:ascii="PT Astra Serif" w:hAnsi="PT Astra Serif"/>
          <w:sz w:val="28"/>
          <w:szCs w:val="28"/>
        </w:rPr>
        <w:t>.0</w:t>
      </w:r>
      <w:r w:rsidR="00B3687A">
        <w:rPr>
          <w:rFonts w:ascii="PT Astra Serif" w:hAnsi="PT Astra Serif"/>
          <w:sz w:val="28"/>
          <w:szCs w:val="28"/>
        </w:rPr>
        <w:t>3</w:t>
      </w:r>
      <w:r w:rsidR="00B85B0E">
        <w:rPr>
          <w:rFonts w:ascii="PT Astra Serif" w:hAnsi="PT Astra Serif"/>
          <w:sz w:val="28"/>
          <w:szCs w:val="28"/>
        </w:rPr>
        <w:t>.202</w:t>
      </w:r>
      <w:r w:rsidR="00B3687A">
        <w:rPr>
          <w:rFonts w:ascii="PT Astra Serif" w:hAnsi="PT Astra Serif"/>
          <w:sz w:val="28"/>
          <w:szCs w:val="28"/>
        </w:rPr>
        <w:t>4</w:t>
      </w:r>
      <w:r w:rsidR="00383810">
        <w:rPr>
          <w:rFonts w:ascii="PT Astra Serif" w:hAnsi="PT Astra Serif"/>
          <w:sz w:val="28"/>
          <w:szCs w:val="28"/>
        </w:rPr>
        <w:t xml:space="preserve"> №</w:t>
      </w:r>
      <w:r w:rsidR="00B3687A">
        <w:rPr>
          <w:rFonts w:ascii="PT Astra Serif" w:hAnsi="PT Astra Serif"/>
          <w:sz w:val="28"/>
          <w:szCs w:val="28"/>
        </w:rPr>
        <w:t>361</w:t>
      </w:r>
      <w:r w:rsidR="00383810">
        <w:rPr>
          <w:rFonts w:ascii="PT Astra Serif" w:hAnsi="PT Astra Serif"/>
          <w:sz w:val="28"/>
          <w:szCs w:val="28"/>
        </w:rPr>
        <w:t xml:space="preserve"> «О </w:t>
      </w:r>
      <w:r w:rsidR="00383810" w:rsidRPr="00FB4259">
        <w:rPr>
          <w:rFonts w:ascii="PT Astra Serif" w:hAnsi="PT Astra Serif"/>
          <w:bCs/>
          <w:sz w:val="28"/>
        </w:rPr>
        <w:t>внесении изменений в постановление администрации муниципального образования «Мелекесский район» Ульяновской области от 31.07.2017</w:t>
      </w:r>
      <w:r w:rsidR="00383810">
        <w:rPr>
          <w:rFonts w:ascii="PT Astra Serif" w:hAnsi="PT Astra Serif"/>
          <w:sz w:val="28"/>
          <w:szCs w:val="28"/>
        </w:rPr>
        <w:t xml:space="preserve"> </w:t>
      </w:r>
      <w:r w:rsidR="00383810" w:rsidRPr="00FB4259">
        <w:rPr>
          <w:rFonts w:ascii="PT Astra Serif" w:hAnsi="PT Astra Serif"/>
          <w:bCs/>
          <w:sz w:val="28"/>
        </w:rPr>
        <w:t>№ 421 «О Координационном совете при Главе администрации муниципального образования «Мелекесский район» по развитию международного и межрегионального сотрудничества и продвижению муниципального образования «Мелекесский район» Ульяновской области</w:t>
      </w:r>
      <w:proofErr w:type="gramEnd"/>
      <w:r w:rsidR="00383810" w:rsidRPr="00FB4259">
        <w:rPr>
          <w:rFonts w:ascii="PT Astra Serif" w:hAnsi="PT Astra Serif"/>
          <w:bCs/>
          <w:sz w:val="28"/>
        </w:rPr>
        <w:t xml:space="preserve"> на региональном и международном уровне»</w:t>
      </w:r>
      <w:r w:rsidR="00EE184A">
        <w:rPr>
          <w:rFonts w:ascii="PT Astra Serif" w:hAnsi="PT Astra Serif"/>
          <w:bCs/>
          <w:sz w:val="28"/>
        </w:rPr>
        <w:t>.</w:t>
      </w:r>
    </w:p>
    <w:p w:rsidR="00C72130" w:rsidRDefault="00FB4259" w:rsidP="00C72130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C72130" w:rsidRPr="00C72130">
        <w:rPr>
          <w:rFonts w:ascii="PT Astra Serif" w:hAnsi="PT Astra Serif"/>
          <w:sz w:val="28"/>
          <w:szCs w:val="28"/>
        </w:rPr>
        <w:t xml:space="preserve">. Контроль исполнения настоящего постановления </w:t>
      </w:r>
      <w:r w:rsidR="009E1D2E">
        <w:rPr>
          <w:rFonts w:ascii="PT Astra Serif" w:hAnsi="PT Astra Serif"/>
          <w:sz w:val="28"/>
          <w:szCs w:val="28"/>
        </w:rPr>
        <w:t>оставляю за собой.</w:t>
      </w:r>
    </w:p>
    <w:p w:rsidR="00FB4259" w:rsidRDefault="00FB4259" w:rsidP="00FB425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121C1" w:rsidRDefault="007121C1" w:rsidP="00FB425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2C2D79" w:rsidRDefault="002C2D79" w:rsidP="00B85B0E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693610" w:rsidRDefault="00B85B0E" w:rsidP="002C2D79">
      <w:pPr>
        <w:spacing w:line="276" w:lineRule="auto"/>
        <w:rPr>
          <w:bCs/>
          <w:sz w:val="28"/>
        </w:rPr>
      </w:pPr>
      <w:r>
        <w:rPr>
          <w:rFonts w:ascii="PT Astra Serif" w:hAnsi="PT Astra Serif"/>
          <w:sz w:val="28"/>
          <w:szCs w:val="28"/>
        </w:rPr>
        <w:t>Глав</w:t>
      </w:r>
      <w:r w:rsidR="001F2A98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</w:t>
      </w:r>
      <w:r w:rsidR="00C72130" w:rsidRPr="00C72130">
        <w:rPr>
          <w:rFonts w:ascii="PT Astra Serif" w:hAnsi="PT Astra Serif"/>
          <w:sz w:val="28"/>
          <w:szCs w:val="28"/>
        </w:rPr>
        <w:t xml:space="preserve">администрации                       </w:t>
      </w:r>
      <w:r w:rsidR="009E1D2E">
        <w:rPr>
          <w:rFonts w:ascii="PT Astra Serif" w:hAnsi="PT Astra Serif"/>
          <w:sz w:val="28"/>
          <w:szCs w:val="28"/>
        </w:rPr>
        <w:t xml:space="preserve">                        </w:t>
      </w:r>
      <w:r w:rsidR="00C72130" w:rsidRPr="00C72130">
        <w:rPr>
          <w:rFonts w:ascii="PT Astra Serif" w:hAnsi="PT Astra Serif"/>
          <w:sz w:val="28"/>
          <w:szCs w:val="28"/>
        </w:rPr>
        <w:t xml:space="preserve">         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="00C72130" w:rsidRPr="00C72130">
        <w:rPr>
          <w:rFonts w:ascii="PT Astra Serif" w:hAnsi="PT Astra Serif"/>
          <w:sz w:val="28"/>
          <w:szCs w:val="28"/>
        </w:rPr>
        <w:t xml:space="preserve"> </w:t>
      </w:r>
      <w:r w:rsidR="001F2A98">
        <w:rPr>
          <w:rFonts w:ascii="PT Astra Serif" w:hAnsi="PT Astra Serif"/>
          <w:sz w:val="28"/>
          <w:szCs w:val="28"/>
        </w:rPr>
        <w:t xml:space="preserve">М.Р. </w:t>
      </w:r>
      <w:proofErr w:type="spellStart"/>
      <w:r w:rsidR="001F2A98">
        <w:rPr>
          <w:rFonts w:ascii="PT Astra Serif" w:hAnsi="PT Astra Serif"/>
          <w:sz w:val="28"/>
          <w:szCs w:val="28"/>
        </w:rPr>
        <w:t>Сенюта</w:t>
      </w:r>
      <w:proofErr w:type="spellEnd"/>
    </w:p>
    <w:sectPr w:rsidR="00693610" w:rsidSect="00C72130">
      <w:pgSz w:w="11906" w:h="16838"/>
      <w:pgMar w:top="1134" w:right="850" w:bottom="1134" w:left="1701" w:header="142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27C" w:rsidRDefault="00F8527C" w:rsidP="00A75917">
      <w:r>
        <w:separator/>
      </w:r>
    </w:p>
  </w:endnote>
  <w:endnote w:type="continuationSeparator" w:id="0">
    <w:p w:rsidR="00F8527C" w:rsidRDefault="00F8527C" w:rsidP="00A7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27C" w:rsidRDefault="00F8527C" w:rsidP="00A75917">
      <w:r>
        <w:separator/>
      </w:r>
    </w:p>
  </w:footnote>
  <w:footnote w:type="continuationSeparator" w:id="0">
    <w:p w:rsidR="00F8527C" w:rsidRDefault="00F8527C" w:rsidP="00A75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64"/>
    <w:rsid w:val="00052633"/>
    <w:rsid w:val="000B4AD3"/>
    <w:rsid w:val="000F40BD"/>
    <w:rsid w:val="00106523"/>
    <w:rsid w:val="00123C51"/>
    <w:rsid w:val="00126EA5"/>
    <w:rsid w:val="00151AF5"/>
    <w:rsid w:val="00155A2C"/>
    <w:rsid w:val="001608F1"/>
    <w:rsid w:val="0016132C"/>
    <w:rsid w:val="00174A48"/>
    <w:rsid w:val="001B034B"/>
    <w:rsid w:val="001F2A98"/>
    <w:rsid w:val="0023494E"/>
    <w:rsid w:val="0024468B"/>
    <w:rsid w:val="00265A97"/>
    <w:rsid w:val="002845BA"/>
    <w:rsid w:val="002A54F0"/>
    <w:rsid w:val="002C2D79"/>
    <w:rsid w:val="002E1BCF"/>
    <w:rsid w:val="002E6BAC"/>
    <w:rsid w:val="00305B40"/>
    <w:rsid w:val="003153BD"/>
    <w:rsid w:val="00315688"/>
    <w:rsid w:val="003456F9"/>
    <w:rsid w:val="0036553B"/>
    <w:rsid w:val="00371C2C"/>
    <w:rsid w:val="00383810"/>
    <w:rsid w:val="00384A05"/>
    <w:rsid w:val="003A3B73"/>
    <w:rsid w:val="003A40E1"/>
    <w:rsid w:val="003B7A64"/>
    <w:rsid w:val="003F50C0"/>
    <w:rsid w:val="003F6ED7"/>
    <w:rsid w:val="004166FE"/>
    <w:rsid w:val="00442827"/>
    <w:rsid w:val="00471A2C"/>
    <w:rsid w:val="004C1D00"/>
    <w:rsid w:val="005048EC"/>
    <w:rsid w:val="00516633"/>
    <w:rsid w:val="00532283"/>
    <w:rsid w:val="00565065"/>
    <w:rsid w:val="005B2A2C"/>
    <w:rsid w:val="006056EB"/>
    <w:rsid w:val="006114F9"/>
    <w:rsid w:val="00623245"/>
    <w:rsid w:val="006275FF"/>
    <w:rsid w:val="0065670E"/>
    <w:rsid w:val="00677BAC"/>
    <w:rsid w:val="00693610"/>
    <w:rsid w:val="006B4761"/>
    <w:rsid w:val="006B500B"/>
    <w:rsid w:val="006B641E"/>
    <w:rsid w:val="006D430A"/>
    <w:rsid w:val="006D5CD7"/>
    <w:rsid w:val="006D7D58"/>
    <w:rsid w:val="006F5A49"/>
    <w:rsid w:val="007121C1"/>
    <w:rsid w:val="00744824"/>
    <w:rsid w:val="0076235D"/>
    <w:rsid w:val="00764207"/>
    <w:rsid w:val="00781BF7"/>
    <w:rsid w:val="00783C4E"/>
    <w:rsid w:val="007A1312"/>
    <w:rsid w:val="007A470A"/>
    <w:rsid w:val="007B178B"/>
    <w:rsid w:val="007B588A"/>
    <w:rsid w:val="007E4BE1"/>
    <w:rsid w:val="007F16B6"/>
    <w:rsid w:val="008059B6"/>
    <w:rsid w:val="00810207"/>
    <w:rsid w:val="00832B9A"/>
    <w:rsid w:val="00833681"/>
    <w:rsid w:val="008426D4"/>
    <w:rsid w:val="00844252"/>
    <w:rsid w:val="00850C35"/>
    <w:rsid w:val="00855CD5"/>
    <w:rsid w:val="00863535"/>
    <w:rsid w:val="00891AAB"/>
    <w:rsid w:val="00893F14"/>
    <w:rsid w:val="00911546"/>
    <w:rsid w:val="00920499"/>
    <w:rsid w:val="00967DAB"/>
    <w:rsid w:val="00990FE1"/>
    <w:rsid w:val="009D44EA"/>
    <w:rsid w:val="009E1D2E"/>
    <w:rsid w:val="009E6AC8"/>
    <w:rsid w:val="00A022C2"/>
    <w:rsid w:val="00A065EE"/>
    <w:rsid w:val="00A110B6"/>
    <w:rsid w:val="00A11C4E"/>
    <w:rsid w:val="00A122CC"/>
    <w:rsid w:val="00A211CB"/>
    <w:rsid w:val="00A37B18"/>
    <w:rsid w:val="00A53096"/>
    <w:rsid w:val="00A57193"/>
    <w:rsid w:val="00A65F47"/>
    <w:rsid w:val="00A75917"/>
    <w:rsid w:val="00A95732"/>
    <w:rsid w:val="00AA5206"/>
    <w:rsid w:val="00AB265A"/>
    <w:rsid w:val="00AD363D"/>
    <w:rsid w:val="00B0385A"/>
    <w:rsid w:val="00B04C9D"/>
    <w:rsid w:val="00B145AB"/>
    <w:rsid w:val="00B30A89"/>
    <w:rsid w:val="00B3687A"/>
    <w:rsid w:val="00B478D2"/>
    <w:rsid w:val="00B53035"/>
    <w:rsid w:val="00B71EA4"/>
    <w:rsid w:val="00B85B0E"/>
    <w:rsid w:val="00BB130E"/>
    <w:rsid w:val="00BF3BE9"/>
    <w:rsid w:val="00BF620E"/>
    <w:rsid w:val="00C33457"/>
    <w:rsid w:val="00C42266"/>
    <w:rsid w:val="00C72130"/>
    <w:rsid w:val="00C8743B"/>
    <w:rsid w:val="00CE4DBF"/>
    <w:rsid w:val="00D20340"/>
    <w:rsid w:val="00D37B85"/>
    <w:rsid w:val="00D500A9"/>
    <w:rsid w:val="00D502C3"/>
    <w:rsid w:val="00D60088"/>
    <w:rsid w:val="00D630C2"/>
    <w:rsid w:val="00D7566A"/>
    <w:rsid w:val="00DA0F9C"/>
    <w:rsid w:val="00DA1413"/>
    <w:rsid w:val="00DA7104"/>
    <w:rsid w:val="00DF0792"/>
    <w:rsid w:val="00E224EF"/>
    <w:rsid w:val="00E3015F"/>
    <w:rsid w:val="00E8105E"/>
    <w:rsid w:val="00EC20D8"/>
    <w:rsid w:val="00EC4787"/>
    <w:rsid w:val="00EE184A"/>
    <w:rsid w:val="00EE73A3"/>
    <w:rsid w:val="00EE7D82"/>
    <w:rsid w:val="00EF6B8F"/>
    <w:rsid w:val="00F53ACA"/>
    <w:rsid w:val="00F73BB8"/>
    <w:rsid w:val="00F8527C"/>
    <w:rsid w:val="00FB4259"/>
    <w:rsid w:val="00FD0313"/>
    <w:rsid w:val="00FD6B03"/>
    <w:rsid w:val="00FF3F1E"/>
    <w:rsid w:val="00FF4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6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7A64"/>
    <w:pPr>
      <w:keepNext/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7A6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xl39">
    <w:name w:val="xl39"/>
    <w:basedOn w:val="a"/>
    <w:rsid w:val="003B7A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styleId="a3">
    <w:name w:val="Body Text Indent"/>
    <w:basedOn w:val="a"/>
    <w:link w:val="a4"/>
    <w:semiHidden/>
    <w:rsid w:val="003B7A64"/>
    <w:pPr>
      <w:ind w:left="7080" w:firstLine="708"/>
      <w:jc w:val="both"/>
    </w:pPr>
    <w:rPr>
      <w:sz w:val="28"/>
      <w:szCs w:val="18"/>
    </w:rPr>
  </w:style>
  <w:style w:type="character" w:customStyle="1" w:styleId="a4">
    <w:name w:val="Основной текст с отступом Знак"/>
    <w:basedOn w:val="a0"/>
    <w:link w:val="a3"/>
    <w:semiHidden/>
    <w:rsid w:val="003B7A64"/>
    <w:rPr>
      <w:rFonts w:ascii="Times New Roman" w:eastAsia="Times New Roman" w:hAnsi="Times New Roman" w:cs="Times New Roman"/>
      <w:sz w:val="28"/>
      <w:szCs w:val="18"/>
      <w:lang w:eastAsia="ru-RU"/>
    </w:rPr>
  </w:style>
  <w:style w:type="table" w:styleId="a5">
    <w:name w:val="Table Grid"/>
    <w:basedOn w:val="a1"/>
    <w:uiPriority w:val="59"/>
    <w:rsid w:val="00471A2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759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5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759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5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30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30C2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5322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6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7A64"/>
    <w:pPr>
      <w:keepNext/>
      <w:jc w:val="center"/>
      <w:outlineLvl w:val="0"/>
    </w:pPr>
    <w:rPr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7A64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xl39">
    <w:name w:val="xl39"/>
    <w:basedOn w:val="a"/>
    <w:rsid w:val="003B7A6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styleId="a3">
    <w:name w:val="Body Text Indent"/>
    <w:basedOn w:val="a"/>
    <w:link w:val="a4"/>
    <w:semiHidden/>
    <w:rsid w:val="003B7A64"/>
    <w:pPr>
      <w:ind w:left="7080" w:firstLine="708"/>
      <w:jc w:val="both"/>
    </w:pPr>
    <w:rPr>
      <w:sz w:val="28"/>
      <w:szCs w:val="18"/>
    </w:rPr>
  </w:style>
  <w:style w:type="character" w:customStyle="1" w:styleId="a4">
    <w:name w:val="Основной текст с отступом Знак"/>
    <w:basedOn w:val="a0"/>
    <w:link w:val="a3"/>
    <w:semiHidden/>
    <w:rsid w:val="003B7A64"/>
    <w:rPr>
      <w:rFonts w:ascii="Times New Roman" w:eastAsia="Times New Roman" w:hAnsi="Times New Roman" w:cs="Times New Roman"/>
      <w:sz w:val="28"/>
      <w:szCs w:val="18"/>
      <w:lang w:eastAsia="ru-RU"/>
    </w:rPr>
  </w:style>
  <w:style w:type="table" w:styleId="a5">
    <w:name w:val="Table Grid"/>
    <w:basedOn w:val="a1"/>
    <w:uiPriority w:val="59"/>
    <w:rsid w:val="00471A2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A7591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5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759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5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630C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30C2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5322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A0418-06E8-472E-BC06-934E6B75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гатауллова</dc:creator>
  <cp:lastModifiedBy>User</cp:lastModifiedBy>
  <cp:revision>3</cp:revision>
  <cp:lastPrinted>2024-04-17T12:44:00Z</cp:lastPrinted>
  <dcterms:created xsi:type="dcterms:W3CDTF">2024-04-25T06:53:00Z</dcterms:created>
  <dcterms:modified xsi:type="dcterms:W3CDTF">2024-04-25T07:06:00Z</dcterms:modified>
</cp:coreProperties>
</file>